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74" w:rsidRDefault="00E00974" w:rsidP="00E00974">
      <w:pPr>
        <w:spacing w:line="1000" w:lineRule="exact"/>
        <w:ind w:firstLineChars="450" w:firstLine="945"/>
        <w:jc w:val="left"/>
        <w:rPr>
          <w:rFonts w:ascii="黑体" w:eastAsia="黑体" w:hAnsi="黑体"/>
          <w:color w:val="FF0000"/>
          <w:w w:val="70"/>
          <w:sz w:val="84"/>
          <w:szCs w:val="84"/>
        </w:rPr>
      </w:pPr>
      <w:r>
        <w:rPr>
          <w:rFonts w:ascii="黑体" w:eastAsia="黑体" w:hAnsi="黑体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</wp:posOffset>
                </wp:positionV>
                <wp:extent cx="1676400" cy="115252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974" w:rsidRPr="00483604" w:rsidRDefault="00E00974" w:rsidP="00E00974">
                            <w:pPr>
                              <w:spacing w:line="1500" w:lineRule="exact"/>
                              <w:jc w:val="center"/>
                              <w:rPr>
                                <w:rFonts w:ascii="黑体" w:eastAsia="黑体" w:hAnsi="黑体"/>
                                <w:color w:val="FF0000"/>
                                <w:w w:val="70"/>
                                <w:sz w:val="140"/>
                                <w:szCs w:val="140"/>
                              </w:rPr>
                            </w:pPr>
                            <w:r w:rsidRPr="00483604">
                              <w:rPr>
                                <w:rFonts w:ascii="黑体" w:eastAsia="黑体" w:hAnsi="黑体" w:hint="eastAsia"/>
                                <w:color w:val="FF0000"/>
                                <w:w w:val="70"/>
                                <w:sz w:val="140"/>
                                <w:szCs w:val="140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4pt;margin-top:7.5pt;width:132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" filled="f" stroked="f">
                <v:path arrowok="t"/>
                <v:textbox>
                  <w:txbxContent>
                    <w:p w:rsidR="00E00974" w:rsidRPr="00483604" w:rsidRDefault="00E00974" w:rsidP="00E00974">
                      <w:pPr>
                        <w:spacing w:line="1500" w:lineRule="exact"/>
                        <w:jc w:val="center"/>
                        <w:rPr>
                          <w:rFonts w:ascii="黑体" w:eastAsia="黑体" w:hAnsi="黑体"/>
                          <w:color w:val="FF0000"/>
                          <w:w w:val="70"/>
                          <w:sz w:val="140"/>
                          <w:szCs w:val="140"/>
                        </w:rPr>
                      </w:pPr>
                      <w:r w:rsidRPr="00483604">
                        <w:rPr>
                          <w:rFonts w:ascii="黑体" w:eastAsia="黑体" w:hAnsi="黑体" w:hint="eastAsia"/>
                          <w:color w:val="FF0000"/>
                          <w:w w:val="70"/>
                          <w:sz w:val="140"/>
                          <w:szCs w:val="14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 w:rsidRPr="00C44EBA">
        <w:rPr>
          <w:rFonts w:ascii="黑体" w:eastAsia="黑体" w:hAnsi="黑体" w:hint="eastAsia"/>
          <w:color w:val="FF0000"/>
          <w:w w:val="70"/>
          <w:sz w:val="84"/>
          <w:szCs w:val="84"/>
        </w:rPr>
        <w:t>国家开放大学出版社</w:t>
      </w:r>
    </w:p>
    <w:p w:rsidR="00E00974" w:rsidRPr="00C44EBA" w:rsidRDefault="00E00974" w:rsidP="00E00974">
      <w:pPr>
        <w:spacing w:line="1000" w:lineRule="exact"/>
        <w:ind w:firstLineChars="150" w:firstLine="876"/>
        <w:jc w:val="left"/>
        <w:rPr>
          <w:rFonts w:ascii="黑体" w:eastAsia="黑体" w:hAnsi="黑体"/>
          <w:color w:val="FF0000"/>
          <w:w w:val="70"/>
          <w:sz w:val="84"/>
          <w:szCs w:val="84"/>
        </w:rPr>
      </w:pPr>
      <w:r w:rsidRPr="00C44EBA">
        <w:rPr>
          <w:rFonts w:ascii="黑体" w:eastAsia="黑体" w:hAnsi="黑体" w:hint="eastAsia"/>
          <w:color w:val="FF0000"/>
          <w:w w:val="70"/>
          <w:sz w:val="84"/>
          <w:szCs w:val="84"/>
        </w:rPr>
        <w:t>有限</w:t>
      </w:r>
      <w:r w:rsidRPr="00C44EBA">
        <w:rPr>
          <w:rFonts w:ascii="黑体" w:eastAsia="黑体" w:hAnsi="黑体"/>
          <w:color w:val="FF0000"/>
          <w:w w:val="70"/>
          <w:sz w:val="84"/>
          <w:szCs w:val="84"/>
        </w:rPr>
        <w:t>公司西安分公司</w:t>
      </w:r>
    </w:p>
    <w:p w:rsidR="00E00974" w:rsidRDefault="00E00974" w:rsidP="00E00974">
      <w:pPr>
        <w:spacing w:line="620" w:lineRule="exact"/>
        <w:jc w:val="center"/>
        <w:rPr>
          <w:rFonts w:ascii="仿宋_GB2312" w:eastAsia="仿宋_GB2312" w:hAnsi="方正小标宋_GBK"/>
          <w:b/>
          <w:color w:val="FF0000"/>
          <w:w w:val="77"/>
          <w:sz w:val="32"/>
          <w:szCs w:val="32"/>
        </w:rPr>
      </w:pPr>
    </w:p>
    <w:p w:rsidR="00E00974" w:rsidRDefault="00E00974" w:rsidP="00E00974">
      <w:pPr>
        <w:ind w:leftChars="100" w:left="210" w:rightChars="100" w:right="210"/>
        <w:jc w:val="center"/>
        <w:rPr>
          <w:rFonts w:ascii="仿宋_GB2312" w:eastAsia="仿宋_GB2312" w:hAnsi="新宋体"/>
          <w:bCs/>
          <w:kern w:val="11"/>
          <w:sz w:val="32"/>
          <w:szCs w:val="32"/>
        </w:rPr>
      </w:pP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>国开出西安分发〔20</w:t>
      </w:r>
      <w:r w:rsidR="00071632">
        <w:rPr>
          <w:rFonts w:ascii="仿宋_GB2312" w:eastAsia="仿宋_GB2312" w:hAnsi="新宋体"/>
          <w:bCs/>
          <w:kern w:val="11"/>
          <w:sz w:val="32"/>
          <w:szCs w:val="32"/>
        </w:rPr>
        <w:t>20</w:t>
      </w: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>〕</w:t>
      </w:r>
      <w:r w:rsidR="00071632">
        <w:rPr>
          <w:rFonts w:ascii="仿宋_GB2312" w:eastAsia="仿宋_GB2312" w:hAnsi="新宋体"/>
          <w:bCs/>
          <w:kern w:val="11"/>
          <w:sz w:val="32"/>
          <w:szCs w:val="32"/>
        </w:rPr>
        <w:t>3</w:t>
      </w: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 xml:space="preserve">号                  </w:t>
      </w:r>
    </w:p>
    <w:p w:rsidR="00E00974" w:rsidRDefault="00E00974" w:rsidP="00E00974">
      <w:pPr>
        <w:spacing w:line="100" w:lineRule="exact"/>
        <w:jc w:val="center"/>
        <w:rPr>
          <w:rFonts w:ascii="仿宋_GB2312" w:eastAsia="仿宋_GB2312" w:hAnsi="宋体"/>
          <w:bCs/>
          <w:w w:val="77"/>
          <w:sz w:val="32"/>
          <w:szCs w:val="32"/>
        </w:rPr>
      </w:pPr>
      <w:r>
        <w:rPr>
          <w:rFonts w:ascii="仿宋_GB2312" w:eastAsia="仿宋_GB2312" w:hAnsi="新宋体" w:hint="eastAsia"/>
          <w:bCs/>
          <w:kern w:val="11"/>
          <w:sz w:val="32"/>
          <w:szCs w:val="32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E00974" w:rsidTr="00DC6707">
        <w:trPr>
          <w:trHeight w:val="161"/>
          <w:jc w:val="center"/>
        </w:trPr>
        <w:tc>
          <w:tcPr>
            <w:tcW w:w="8925" w:type="dxa"/>
            <w:tcBorders>
              <w:top w:val="single" w:sz="12" w:space="0" w:color="FF0000"/>
            </w:tcBorders>
          </w:tcPr>
          <w:p w:rsidR="00E00974" w:rsidRDefault="00E00974" w:rsidP="00DC6707">
            <w:pPr>
              <w:jc w:val="center"/>
              <w:rPr>
                <w:rFonts w:ascii="仿宋_GB2312" w:eastAsia="仿宋_GB2312" w:hAnsi="宋体"/>
                <w:bCs/>
                <w:w w:val="77"/>
                <w:sz w:val="32"/>
                <w:szCs w:val="32"/>
              </w:rPr>
            </w:pPr>
          </w:p>
        </w:tc>
      </w:tr>
    </w:tbl>
    <w:p w:rsidR="00346582" w:rsidRPr="000B11F6" w:rsidRDefault="00921788" w:rsidP="00E66450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0B11F6">
        <w:rPr>
          <w:rFonts w:ascii="方正小标宋简体" w:eastAsia="方正小标宋简体" w:hint="eastAsia"/>
          <w:sz w:val="36"/>
          <w:szCs w:val="36"/>
        </w:rPr>
        <w:t>关于</w:t>
      </w:r>
      <w:r w:rsidR="00071632">
        <w:rPr>
          <w:rFonts w:ascii="方正小标宋简体" w:eastAsia="方正小标宋简体" w:hint="eastAsia"/>
          <w:sz w:val="36"/>
          <w:szCs w:val="36"/>
        </w:rPr>
        <w:t>转发国开出版社《关于催缴开放教育教材款的通知》的函</w:t>
      </w:r>
    </w:p>
    <w:p w:rsidR="00921788" w:rsidRPr="00E66450" w:rsidRDefault="00921788" w:rsidP="00E664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21788" w:rsidRPr="00E66450" w:rsidRDefault="00071632" w:rsidP="00E66450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电大各办学单位</w:t>
      </w:r>
      <w:r w:rsidR="00921788" w:rsidRPr="00E66450">
        <w:rPr>
          <w:rFonts w:ascii="仿宋" w:eastAsia="仿宋" w:hAnsi="仿宋" w:hint="eastAsia"/>
          <w:b/>
          <w:sz w:val="30"/>
          <w:szCs w:val="30"/>
        </w:rPr>
        <w:t>：</w:t>
      </w:r>
    </w:p>
    <w:p w:rsidR="00071632" w:rsidRPr="00E66450" w:rsidRDefault="00071632" w:rsidP="00071632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国家开放大学出版社有限公司近日下发了</w:t>
      </w:r>
      <w:r w:rsidR="00921788" w:rsidRPr="00E66450">
        <w:rPr>
          <w:rFonts w:ascii="仿宋" w:eastAsia="仿宋" w:hAnsi="仿宋" w:hint="eastAsia"/>
          <w:sz w:val="30"/>
          <w:szCs w:val="30"/>
        </w:rPr>
        <w:t>《</w:t>
      </w:r>
      <w:r w:rsidR="00BC6AC4" w:rsidRPr="00E66450">
        <w:rPr>
          <w:rFonts w:ascii="仿宋" w:eastAsia="仿宋" w:hAnsi="仿宋" w:hint="eastAsia"/>
          <w:sz w:val="30"/>
          <w:szCs w:val="30"/>
        </w:rPr>
        <w:t>关于</w:t>
      </w:r>
      <w:r>
        <w:rPr>
          <w:rFonts w:ascii="仿宋" w:eastAsia="仿宋" w:hAnsi="仿宋" w:hint="eastAsia"/>
          <w:sz w:val="30"/>
          <w:szCs w:val="30"/>
        </w:rPr>
        <w:t>催缴开放教育教材款的通知</w:t>
      </w:r>
      <w:r w:rsidR="00921788" w:rsidRPr="00E66450">
        <w:rPr>
          <w:rFonts w:ascii="仿宋" w:eastAsia="仿宋" w:hAnsi="仿宋" w:hint="eastAsia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，现将具体文件转发给你们，西安分公司即日起按此规定执行。</w:t>
      </w:r>
    </w:p>
    <w:p w:rsidR="008B59B8" w:rsidRPr="00E66450" w:rsidRDefault="00071632" w:rsidP="00E66450">
      <w:pPr>
        <w:spacing w:line="36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特此周知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D729D" w:rsidRDefault="000D729D" w:rsidP="00D032F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1B0001" w:rsidRPr="00E66450" w:rsidRDefault="00071632" w:rsidP="00D032F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关于催缴开放教育教材款的通知</w:t>
      </w:r>
    </w:p>
    <w:p w:rsidR="00B4031A" w:rsidRPr="00285335" w:rsidRDefault="00B4031A" w:rsidP="00E664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B4031A" w:rsidRDefault="00B4031A" w:rsidP="00E66450">
      <w:pPr>
        <w:spacing w:line="360" w:lineRule="auto"/>
        <w:ind w:firstLineChars="2021" w:firstLine="6087"/>
        <w:rPr>
          <w:rFonts w:ascii="仿宋" w:eastAsia="仿宋" w:hAnsi="仿宋"/>
          <w:b/>
          <w:sz w:val="30"/>
          <w:szCs w:val="30"/>
        </w:rPr>
      </w:pPr>
      <w:r w:rsidRPr="00285335">
        <w:rPr>
          <w:rFonts w:ascii="仿宋" w:eastAsia="仿宋" w:hAnsi="仿宋" w:hint="eastAsia"/>
          <w:b/>
          <w:sz w:val="30"/>
          <w:szCs w:val="30"/>
        </w:rPr>
        <w:t>20</w:t>
      </w:r>
      <w:r w:rsidR="00071632">
        <w:rPr>
          <w:rFonts w:ascii="仿宋" w:eastAsia="仿宋" w:hAnsi="仿宋"/>
          <w:b/>
          <w:sz w:val="30"/>
          <w:szCs w:val="30"/>
        </w:rPr>
        <w:t>20</w:t>
      </w:r>
      <w:r w:rsidRPr="00285335">
        <w:rPr>
          <w:rFonts w:ascii="仿宋" w:eastAsia="仿宋" w:hAnsi="仿宋" w:hint="eastAsia"/>
          <w:b/>
          <w:sz w:val="30"/>
          <w:szCs w:val="30"/>
        </w:rPr>
        <w:t>年</w:t>
      </w:r>
      <w:r w:rsidR="00071632">
        <w:rPr>
          <w:rFonts w:ascii="仿宋" w:eastAsia="仿宋" w:hAnsi="仿宋"/>
          <w:b/>
          <w:sz w:val="30"/>
          <w:szCs w:val="30"/>
        </w:rPr>
        <w:t>6</w:t>
      </w:r>
      <w:r w:rsidRPr="00285335">
        <w:rPr>
          <w:rFonts w:ascii="仿宋" w:eastAsia="仿宋" w:hAnsi="仿宋" w:hint="eastAsia"/>
          <w:b/>
          <w:sz w:val="30"/>
          <w:szCs w:val="30"/>
        </w:rPr>
        <w:t>月</w:t>
      </w:r>
      <w:r w:rsidR="00071632">
        <w:rPr>
          <w:rFonts w:ascii="仿宋" w:eastAsia="仿宋" w:hAnsi="仿宋"/>
          <w:b/>
          <w:sz w:val="30"/>
          <w:szCs w:val="30"/>
        </w:rPr>
        <w:t>3</w:t>
      </w:r>
      <w:r w:rsidRPr="00285335">
        <w:rPr>
          <w:rFonts w:ascii="仿宋" w:eastAsia="仿宋" w:hAnsi="仿宋" w:hint="eastAsia"/>
          <w:b/>
          <w:sz w:val="30"/>
          <w:szCs w:val="30"/>
        </w:rPr>
        <w:t>日</w:t>
      </w:r>
    </w:p>
    <w:p w:rsidR="00E00974" w:rsidRDefault="00E00974" w:rsidP="0059707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067BE1" w:rsidRDefault="00067BE1" w:rsidP="0059707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597070" w:rsidRDefault="00597070" w:rsidP="00E66450">
      <w:pPr>
        <w:spacing w:line="360" w:lineRule="auto"/>
        <w:ind w:firstLineChars="2021" w:firstLine="6087"/>
        <w:rPr>
          <w:rFonts w:ascii="仿宋" w:eastAsia="仿宋" w:hAnsi="仿宋"/>
          <w:b/>
          <w:sz w:val="30"/>
          <w:szCs w:val="30"/>
        </w:rPr>
      </w:pPr>
    </w:p>
    <w:p w:rsidR="00597070" w:rsidRDefault="00597070" w:rsidP="00E66450">
      <w:pPr>
        <w:spacing w:line="360" w:lineRule="auto"/>
        <w:ind w:firstLineChars="2021" w:firstLine="6087"/>
        <w:rPr>
          <w:rFonts w:ascii="仿宋" w:eastAsia="仿宋" w:hAnsi="仿宋"/>
          <w:b/>
          <w:sz w:val="30"/>
          <w:szCs w:val="30"/>
        </w:rPr>
      </w:pPr>
    </w:p>
    <w:p w:rsidR="00E00974" w:rsidRDefault="00E00974" w:rsidP="0059707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C968BD" w:rsidRDefault="00C968BD" w:rsidP="00597070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C968BD" w:rsidRDefault="00D138F3" w:rsidP="00D138F3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5953125" cy="806597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006031336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510" cy="80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1" w:rightFromText="181" w:vertAnchor="page" w:horzAnchor="margin" w:tblpXSpec="center" w:tblpY="14611"/>
        <w:tblOverlap w:val="never"/>
        <w:tblW w:w="8441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3384"/>
      </w:tblGrid>
      <w:tr w:rsidR="00067BE1" w:rsidTr="00067BE1">
        <w:trPr>
          <w:cantSplit/>
          <w:trHeight w:val="582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BE1" w:rsidRPr="00756AE9" w:rsidRDefault="00067BE1" w:rsidP="00067BE1">
            <w:pPr>
              <w:spacing w:line="240" w:lineRule="atLeast"/>
              <w:ind w:firstLineChars="100" w:firstLine="210"/>
              <w:rPr>
                <w:rFonts w:ascii="仿宋_GB2312" w:eastAsia="仿宋_GB2312" w:hAnsi="方正仿宋_GBK"/>
                <w:szCs w:val="21"/>
              </w:rPr>
            </w:pPr>
            <w:r w:rsidRPr="00756AE9">
              <w:rPr>
                <w:rFonts w:ascii="仿宋_GB2312" w:eastAsia="仿宋_GB2312" w:hAnsi="方正仿宋_GBK"/>
                <w:szCs w:val="21"/>
              </w:rPr>
              <w:t>国家开放大学出版社有限公司西安分公司行政业务部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BE1" w:rsidRPr="00A71DEB" w:rsidRDefault="00067BE1" w:rsidP="00067BE1">
            <w:pPr>
              <w:wordWrap w:val="0"/>
              <w:spacing w:line="240" w:lineRule="atLeast"/>
              <w:jc w:val="center"/>
              <w:rPr>
                <w:rFonts w:ascii="仿宋_GB2312" w:eastAsia="仿宋_GB2312" w:hAnsi="方正仿宋_GBK"/>
                <w:sz w:val="24"/>
              </w:rPr>
            </w:pPr>
            <w:r>
              <w:rPr>
                <w:rFonts w:ascii="仿宋_GB2312" w:eastAsia="仿宋_GB2312" w:hAnsi="方正仿宋_GBK" w:cs="仿宋_GB2312" w:hint="eastAs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仿宋_GBK" w:cs="仿宋_GB2312"/>
                <w:spacing w:val="-6"/>
                <w:sz w:val="28"/>
                <w:szCs w:val="28"/>
              </w:rPr>
              <w:t xml:space="preserve"> </w:t>
            </w:r>
            <w:r w:rsidRPr="00A71DEB">
              <w:rPr>
                <w:rFonts w:ascii="仿宋_GB2312" w:eastAsia="仿宋_GB2312" w:hAnsi="方正仿宋_GBK" w:cs="仿宋_GB2312"/>
                <w:spacing w:val="-6"/>
                <w:sz w:val="24"/>
              </w:rPr>
              <w:t>20</w:t>
            </w:r>
            <w:r>
              <w:rPr>
                <w:rFonts w:ascii="仿宋_GB2312" w:eastAsia="仿宋_GB2312" w:hAnsi="方正仿宋_GBK" w:cs="仿宋_GB2312"/>
                <w:spacing w:val="-6"/>
                <w:sz w:val="24"/>
              </w:rPr>
              <w:t>20</w:t>
            </w:r>
            <w:r w:rsidRPr="00A71DEB">
              <w:rPr>
                <w:rFonts w:ascii="仿宋_GB2312" w:eastAsia="仿宋_GB2312" w:hAnsi="方正仿宋_GBK" w:cs="仿宋_GB2312" w:hint="eastAsia"/>
                <w:sz w:val="24"/>
              </w:rPr>
              <w:t>年</w:t>
            </w:r>
            <w:r>
              <w:rPr>
                <w:rFonts w:ascii="仿宋_GB2312" w:eastAsia="仿宋_GB2312" w:hAnsi="方正仿宋_GBK" w:cs="仿宋_GB2312"/>
                <w:sz w:val="24"/>
              </w:rPr>
              <w:t>6</w:t>
            </w:r>
            <w:r w:rsidRPr="00A71DEB">
              <w:rPr>
                <w:rFonts w:ascii="仿宋_GB2312" w:eastAsia="仿宋_GB2312" w:hAnsi="方正仿宋_GBK" w:cs="仿宋_GB2312" w:hint="eastAsia"/>
                <w:sz w:val="24"/>
              </w:rPr>
              <w:t>月</w:t>
            </w:r>
            <w:r>
              <w:rPr>
                <w:rFonts w:ascii="仿宋_GB2312" w:eastAsia="仿宋_GB2312" w:hAnsi="方正仿宋_GBK" w:cs="仿宋_GB2312"/>
                <w:sz w:val="24"/>
              </w:rPr>
              <w:t>3</w:t>
            </w:r>
            <w:r w:rsidRPr="00A71DEB">
              <w:rPr>
                <w:rFonts w:ascii="仿宋_GB2312" w:eastAsia="仿宋_GB2312" w:hAnsi="方正仿宋_GBK" w:cs="仿宋_GB2312" w:hint="eastAsia"/>
                <w:sz w:val="24"/>
              </w:rPr>
              <w:t>日印发</w:t>
            </w:r>
          </w:p>
        </w:tc>
      </w:tr>
    </w:tbl>
    <w:p w:rsidR="00E00974" w:rsidRPr="00285335" w:rsidRDefault="00E00974" w:rsidP="00C968BD">
      <w:pPr>
        <w:spacing w:line="360" w:lineRule="auto"/>
        <w:ind w:firstLineChars="2021" w:firstLine="6087"/>
        <w:jc w:val="center"/>
        <w:rPr>
          <w:rFonts w:ascii="仿宋" w:eastAsia="仿宋" w:hAnsi="仿宋"/>
          <w:b/>
          <w:sz w:val="30"/>
          <w:szCs w:val="30"/>
        </w:rPr>
      </w:pPr>
    </w:p>
    <w:sectPr w:rsidR="00E00974" w:rsidRPr="00285335" w:rsidSect="00E6645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60" w:rsidRDefault="002A6260" w:rsidP="00B4031A">
      <w:r>
        <w:separator/>
      </w:r>
    </w:p>
  </w:endnote>
  <w:endnote w:type="continuationSeparator" w:id="0">
    <w:p w:rsidR="002A6260" w:rsidRDefault="002A6260" w:rsidP="00B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37495"/>
      <w:docPartObj>
        <w:docPartGallery w:val="Page Numbers (Bottom of Page)"/>
        <w:docPartUnique/>
      </w:docPartObj>
    </w:sdtPr>
    <w:sdtEndPr/>
    <w:sdtContent>
      <w:p w:rsidR="00B4031A" w:rsidRDefault="00B4031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F3" w:rsidRPr="00D138F3">
          <w:rPr>
            <w:noProof/>
            <w:lang w:val="zh-CN"/>
          </w:rPr>
          <w:t>2</w:t>
        </w:r>
        <w:r>
          <w:fldChar w:fldCharType="end"/>
        </w:r>
      </w:p>
    </w:sdtContent>
  </w:sdt>
  <w:p w:rsidR="00B4031A" w:rsidRDefault="00B40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60" w:rsidRDefault="002A6260" w:rsidP="00B4031A">
      <w:r>
        <w:separator/>
      </w:r>
    </w:p>
  </w:footnote>
  <w:footnote w:type="continuationSeparator" w:id="0">
    <w:p w:rsidR="002A6260" w:rsidRDefault="002A6260" w:rsidP="00B4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8"/>
    <w:rsid w:val="00020ED8"/>
    <w:rsid w:val="000269F5"/>
    <w:rsid w:val="00067150"/>
    <w:rsid w:val="00067BE1"/>
    <w:rsid w:val="00071632"/>
    <w:rsid w:val="00097F06"/>
    <w:rsid w:val="000B11F6"/>
    <w:rsid w:val="000D729D"/>
    <w:rsid w:val="001316D3"/>
    <w:rsid w:val="0014745D"/>
    <w:rsid w:val="001628E5"/>
    <w:rsid w:val="00163C02"/>
    <w:rsid w:val="0016743E"/>
    <w:rsid w:val="0018735C"/>
    <w:rsid w:val="001879D5"/>
    <w:rsid w:val="001B0001"/>
    <w:rsid w:val="001D0F8D"/>
    <w:rsid w:val="00231119"/>
    <w:rsid w:val="00242B8E"/>
    <w:rsid w:val="00273513"/>
    <w:rsid w:val="00285335"/>
    <w:rsid w:val="00286B53"/>
    <w:rsid w:val="00296020"/>
    <w:rsid w:val="002A3332"/>
    <w:rsid w:val="002A6260"/>
    <w:rsid w:val="00315821"/>
    <w:rsid w:val="00317F7C"/>
    <w:rsid w:val="003237FC"/>
    <w:rsid w:val="00346582"/>
    <w:rsid w:val="00396B6C"/>
    <w:rsid w:val="00434873"/>
    <w:rsid w:val="00446AD3"/>
    <w:rsid w:val="00476777"/>
    <w:rsid w:val="004771E2"/>
    <w:rsid w:val="004814C1"/>
    <w:rsid w:val="004873D8"/>
    <w:rsid w:val="004963D0"/>
    <w:rsid w:val="004B3573"/>
    <w:rsid w:val="005673D2"/>
    <w:rsid w:val="00595431"/>
    <w:rsid w:val="005958D7"/>
    <w:rsid w:val="00597070"/>
    <w:rsid w:val="005C7306"/>
    <w:rsid w:val="005F30F1"/>
    <w:rsid w:val="00617F22"/>
    <w:rsid w:val="006A5321"/>
    <w:rsid w:val="006E4F0A"/>
    <w:rsid w:val="00737A90"/>
    <w:rsid w:val="00744B0F"/>
    <w:rsid w:val="00747D79"/>
    <w:rsid w:val="00762347"/>
    <w:rsid w:val="00796EC7"/>
    <w:rsid w:val="007A5D9E"/>
    <w:rsid w:val="007A6FF9"/>
    <w:rsid w:val="007E59DC"/>
    <w:rsid w:val="00801964"/>
    <w:rsid w:val="00832083"/>
    <w:rsid w:val="008510B8"/>
    <w:rsid w:val="00856FB4"/>
    <w:rsid w:val="008614BB"/>
    <w:rsid w:val="008709BD"/>
    <w:rsid w:val="008865D0"/>
    <w:rsid w:val="008B59B8"/>
    <w:rsid w:val="008D13AB"/>
    <w:rsid w:val="008D5121"/>
    <w:rsid w:val="008E0979"/>
    <w:rsid w:val="008E2580"/>
    <w:rsid w:val="00921788"/>
    <w:rsid w:val="00922EC1"/>
    <w:rsid w:val="00922F57"/>
    <w:rsid w:val="00926374"/>
    <w:rsid w:val="00936AE9"/>
    <w:rsid w:val="00964F95"/>
    <w:rsid w:val="009E1D36"/>
    <w:rsid w:val="009F7DEC"/>
    <w:rsid w:val="00A0030A"/>
    <w:rsid w:val="00A1643C"/>
    <w:rsid w:val="00A204E2"/>
    <w:rsid w:val="00A41040"/>
    <w:rsid w:val="00A45E37"/>
    <w:rsid w:val="00A512C4"/>
    <w:rsid w:val="00A73CF3"/>
    <w:rsid w:val="00AD3A31"/>
    <w:rsid w:val="00B4031A"/>
    <w:rsid w:val="00B545D0"/>
    <w:rsid w:val="00B904A1"/>
    <w:rsid w:val="00B96188"/>
    <w:rsid w:val="00B96FA7"/>
    <w:rsid w:val="00BC6AC4"/>
    <w:rsid w:val="00C732FA"/>
    <w:rsid w:val="00C90F35"/>
    <w:rsid w:val="00C968BD"/>
    <w:rsid w:val="00CA1DEB"/>
    <w:rsid w:val="00CF7F2C"/>
    <w:rsid w:val="00D032F6"/>
    <w:rsid w:val="00D138F3"/>
    <w:rsid w:val="00D17F8E"/>
    <w:rsid w:val="00D315D9"/>
    <w:rsid w:val="00D33420"/>
    <w:rsid w:val="00D7255F"/>
    <w:rsid w:val="00D93618"/>
    <w:rsid w:val="00E00974"/>
    <w:rsid w:val="00E1172E"/>
    <w:rsid w:val="00E66450"/>
    <w:rsid w:val="00E73502"/>
    <w:rsid w:val="00E819F7"/>
    <w:rsid w:val="00EF4045"/>
    <w:rsid w:val="00F61D0D"/>
    <w:rsid w:val="00F8790F"/>
    <w:rsid w:val="00FA6B98"/>
    <w:rsid w:val="00FC53C6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52B29-31A7-4307-B0C1-420E6D3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4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03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031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09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赵杰</dc:creator>
  <cp:keywords/>
  <dc:description/>
  <cp:lastModifiedBy>AutoBVT</cp:lastModifiedBy>
  <cp:revision>6</cp:revision>
  <dcterms:created xsi:type="dcterms:W3CDTF">2020-06-03T03:13:00Z</dcterms:created>
  <dcterms:modified xsi:type="dcterms:W3CDTF">2020-06-03T05:38:00Z</dcterms:modified>
</cp:coreProperties>
</file>